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B085472" w:rsidR="002F7B20" w:rsidRDefault="00000000">
      <w:pPr>
        <w:rPr>
          <w:sz w:val="22"/>
          <w:szCs w:val="22"/>
        </w:rPr>
      </w:pPr>
      <w:r>
        <w:rPr>
          <w:color w:val="000000"/>
          <w:sz w:val="22"/>
          <w:szCs w:val="22"/>
        </w:rPr>
        <w:t xml:space="preserve">A regular meeting of the Board of Education of the Creighton Community School District No. 13 was held on </w:t>
      </w:r>
      <w:r w:rsidR="000B4FD6">
        <w:rPr>
          <w:sz w:val="22"/>
          <w:szCs w:val="22"/>
        </w:rPr>
        <w:t>June 9</w:t>
      </w:r>
      <w:r w:rsidR="0031634A">
        <w:rPr>
          <w:sz w:val="22"/>
          <w:szCs w:val="22"/>
        </w:rPr>
        <w:t>,</w:t>
      </w:r>
      <w:r>
        <w:rPr>
          <w:color w:val="000000"/>
          <w:sz w:val="22"/>
          <w:szCs w:val="22"/>
        </w:rPr>
        <w:t xml:space="preserve"> 202</w:t>
      </w:r>
      <w:r w:rsidR="0070343C">
        <w:rPr>
          <w:color w:val="000000"/>
          <w:sz w:val="22"/>
          <w:szCs w:val="22"/>
        </w:rPr>
        <w:t>5</w:t>
      </w:r>
      <w:r>
        <w:rPr>
          <w:color w:val="000000"/>
          <w:sz w:val="22"/>
          <w:szCs w:val="22"/>
        </w:rPr>
        <w:t xml:space="preserve">, at </w:t>
      </w:r>
      <w:r w:rsidR="000B4FD6">
        <w:rPr>
          <w:color w:val="000000"/>
          <w:sz w:val="22"/>
          <w:szCs w:val="22"/>
        </w:rPr>
        <w:t>12</w:t>
      </w:r>
      <w:r>
        <w:rPr>
          <w:color w:val="000000"/>
          <w:sz w:val="22"/>
          <w:szCs w:val="22"/>
        </w:rPr>
        <w:t xml:space="preserve">:00 </w:t>
      </w:r>
      <w:r w:rsidR="004030E0">
        <w:rPr>
          <w:color w:val="000000"/>
          <w:sz w:val="22"/>
          <w:szCs w:val="22"/>
        </w:rPr>
        <w:t>p.m.</w:t>
      </w:r>
      <w:r>
        <w:rPr>
          <w:color w:val="000000"/>
          <w:sz w:val="22"/>
          <w:szCs w:val="22"/>
        </w:rPr>
        <w:t xml:space="preserve"> in the High School Library</w:t>
      </w:r>
      <w:r w:rsidR="00871635">
        <w:rPr>
          <w:color w:val="000000"/>
          <w:sz w:val="22"/>
          <w:szCs w:val="22"/>
        </w:rPr>
        <w:t>.</w:t>
      </w:r>
    </w:p>
    <w:p w14:paraId="00000002" w14:textId="77777777" w:rsidR="002F7B20" w:rsidRDefault="002F7B20">
      <w:pPr>
        <w:rPr>
          <w:sz w:val="22"/>
          <w:szCs w:val="22"/>
        </w:rPr>
      </w:pPr>
    </w:p>
    <w:p w14:paraId="00000003" w14:textId="3A652EC9" w:rsidR="002F7B20" w:rsidRPr="0081083D" w:rsidRDefault="00000000">
      <w:pPr>
        <w:rPr>
          <w:color w:val="000000"/>
          <w:sz w:val="22"/>
          <w:szCs w:val="22"/>
        </w:rPr>
      </w:pPr>
      <w:r>
        <w:rPr>
          <w:color w:val="000000"/>
          <w:sz w:val="22"/>
          <w:szCs w:val="22"/>
        </w:rPr>
        <w:t>Notice of the meeting was given in advance thereof by publication in the Knox County News, as shown by the Affidavit of Publication attached to the minutes.  Notice was also posted at the City Offices, front door of the high school, and fron</w:t>
      </w:r>
      <w:r>
        <w:rPr>
          <w:sz w:val="22"/>
          <w:szCs w:val="22"/>
        </w:rPr>
        <w:t xml:space="preserve">t </w:t>
      </w:r>
      <w:r>
        <w:rPr>
          <w:color w:val="000000"/>
          <w:sz w:val="22"/>
          <w:szCs w:val="22"/>
        </w:rPr>
        <w:t>door of the elementary school.</w:t>
      </w:r>
    </w:p>
    <w:p w14:paraId="00000004" w14:textId="77777777" w:rsidR="002F7B20" w:rsidRDefault="002F7B20">
      <w:pPr>
        <w:rPr>
          <w:sz w:val="22"/>
          <w:szCs w:val="22"/>
        </w:rPr>
      </w:pPr>
    </w:p>
    <w:p w14:paraId="00000005" w14:textId="7864D135" w:rsidR="002F7B20" w:rsidRDefault="009F2E79">
      <w:pPr>
        <w:rPr>
          <w:sz w:val="22"/>
          <w:szCs w:val="22"/>
        </w:rPr>
      </w:pPr>
      <w:r>
        <w:rPr>
          <w:color w:val="000000"/>
          <w:sz w:val="22"/>
          <w:szCs w:val="22"/>
        </w:rPr>
        <w:t>The notice of the meeting was simultaneously sent to all the members and a copy of their acknowledgment and receipt of notice and agenda is attached to these minutes.  </w:t>
      </w:r>
      <w:r w:rsidR="009C4098">
        <w:rPr>
          <w:color w:val="000000"/>
          <w:sz w:val="22"/>
          <w:szCs w:val="22"/>
        </w:rPr>
        <w:t>The availability</w:t>
      </w:r>
      <w:r>
        <w:rPr>
          <w:color w:val="000000"/>
          <w:sz w:val="22"/>
          <w:szCs w:val="22"/>
        </w:rPr>
        <w:t xml:space="preserve"> of the agenda was communicated in the advance notice as was the notice to the members of this meeting.  All proceedings hereafter shown were taken while the convened meeting was opened to the attendance of the public.  The agenda for the meeting is attached and incorporated into these minutes.</w:t>
      </w:r>
    </w:p>
    <w:p w14:paraId="00000006" w14:textId="77777777" w:rsidR="002F7B20" w:rsidRDefault="002F7B20">
      <w:pPr>
        <w:rPr>
          <w:sz w:val="22"/>
          <w:szCs w:val="22"/>
        </w:rPr>
      </w:pPr>
    </w:p>
    <w:p w14:paraId="44BEBA05" w14:textId="521E1C2D" w:rsidR="005A5700" w:rsidRDefault="005A5700">
      <w:pPr>
        <w:rPr>
          <w:color w:val="000000"/>
          <w:sz w:val="22"/>
          <w:szCs w:val="22"/>
        </w:rPr>
      </w:pPr>
      <w:r>
        <w:rPr>
          <w:color w:val="000000"/>
          <w:sz w:val="22"/>
          <w:szCs w:val="22"/>
        </w:rPr>
        <w:t xml:space="preserve">At 12:00 p.m., Kuhlman called the Parental Involvement Policy Hearing to order and announced that the Open Meeting Laws Act Poster was displayed by the entrance.  </w:t>
      </w:r>
    </w:p>
    <w:p w14:paraId="7276D295" w14:textId="77777777" w:rsidR="005A5700" w:rsidRDefault="005A5700">
      <w:pPr>
        <w:rPr>
          <w:color w:val="000000"/>
          <w:sz w:val="22"/>
          <w:szCs w:val="22"/>
        </w:rPr>
      </w:pPr>
    </w:p>
    <w:p w14:paraId="58D183CC" w14:textId="7BB6D0CE" w:rsidR="005A5700" w:rsidRPr="00720506" w:rsidRDefault="005A5700" w:rsidP="005A5700">
      <w:pPr>
        <w:rPr>
          <w:color w:val="000000"/>
          <w:sz w:val="22"/>
          <w:szCs w:val="22"/>
        </w:rPr>
      </w:pPr>
      <w:r>
        <w:rPr>
          <w:color w:val="000000"/>
          <w:sz w:val="22"/>
          <w:szCs w:val="22"/>
        </w:rPr>
        <w:t xml:space="preserve">Members present: Greg Kuhlman, Erik Burns, Josh Key, Amy Borgmann, Eric Roskeland and Dixie Hanefeldt.  </w:t>
      </w:r>
    </w:p>
    <w:p w14:paraId="78BA17C6" w14:textId="5732EE6D" w:rsidR="005A5700" w:rsidRDefault="005A5700" w:rsidP="005A5700">
      <w:pPr>
        <w:rPr>
          <w:sz w:val="22"/>
          <w:szCs w:val="22"/>
        </w:rPr>
      </w:pPr>
      <w:r>
        <w:rPr>
          <w:color w:val="000000"/>
          <w:sz w:val="22"/>
          <w:szCs w:val="22"/>
        </w:rPr>
        <w:t xml:space="preserve">Others Present:  Superintendent Weber and Secretary Hoffman </w:t>
      </w:r>
    </w:p>
    <w:p w14:paraId="774C87A2" w14:textId="162F1200" w:rsidR="005A5700" w:rsidRDefault="005A5700">
      <w:pPr>
        <w:rPr>
          <w:color w:val="000000"/>
          <w:sz w:val="22"/>
          <w:szCs w:val="22"/>
        </w:rPr>
      </w:pPr>
    </w:p>
    <w:p w14:paraId="6BFA3024" w14:textId="704E4FBE" w:rsidR="005A5700" w:rsidRDefault="005A5700">
      <w:pPr>
        <w:rPr>
          <w:color w:val="000000"/>
          <w:sz w:val="22"/>
          <w:szCs w:val="22"/>
        </w:rPr>
      </w:pPr>
      <w:r>
        <w:rPr>
          <w:color w:val="000000"/>
          <w:sz w:val="22"/>
          <w:szCs w:val="22"/>
        </w:rPr>
        <w:t>The hearing was opened to the public.  There was no input.  Key moved and Burns seconded to close the hearing at 12:01 p.m.  RCV:  6-0.  Motion Carried.</w:t>
      </w:r>
    </w:p>
    <w:p w14:paraId="7FFEBECF" w14:textId="77777777" w:rsidR="005A5700" w:rsidRDefault="005A5700">
      <w:pPr>
        <w:rPr>
          <w:color w:val="000000"/>
          <w:sz w:val="22"/>
          <w:szCs w:val="22"/>
        </w:rPr>
      </w:pPr>
    </w:p>
    <w:p w14:paraId="00000007" w14:textId="0BAA0FC3" w:rsidR="002F7B20" w:rsidRDefault="00000000">
      <w:pPr>
        <w:rPr>
          <w:sz w:val="22"/>
          <w:szCs w:val="22"/>
        </w:rPr>
      </w:pPr>
      <w:r>
        <w:rPr>
          <w:color w:val="000000"/>
          <w:sz w:val="22"/>
          <w:szCs w:val="22"/>
        </w:rPr>
        <w:t xml:space="preserve">President </w:t>
      </w:r>
      <w:r w:rsidR="00670DFC">
        <w:rPr>
          <w:color w:val="000000"/>
          <w:sz w:val="22"/>
          <w:szCs w:val="22"/>
        </w:rPr>
        <w:t>Kuhlman</w:t>
      </w:r>
      <w:r>
        <w:rPr>
          <w:color w:val="000000"/>
          <w:sz w:val="22"/>
          <w:szCs w:val="22"/>
        </w:rPr>
        <w:t xml:space="preserve"> called the meeting to order at </w:t>
      </w:r>
      <w:r w:rsidR="000B4FD6">
        <w:rPr>
          <w:color w:val="000000"/>
          <w:sz w:val="22"/>
          <w:szCs w:val="22"/>
        </w:rPr>
        <w:t>12</w:t>
      </w:r>
      <w:r>
        <w:rPr>
          <w:color w:val="000000"/>
          <w:sz w:val="22"/>
          <w:szCs w:val="22"/>
        </w:rPr>
        <w:t>:0</w:t>
      </w:r>
      <w:r w:rsidR="005A5700">
        <w:rPr>
          <w:color w:val="000000"/>
          <w:sz w:val="22"/>
          <w:szCs w:val="22"/>
        </w:rPr>
        <w:t>1</w:t>
      </w:r>
      <w:r>
        <w:rPr>
          <w:color w:val="000000"/>
          <w:sz w:val="22"/>
          <w:szCs w:val="22"/>
        </w:rPr>
        <w:t xml:space="preserve"> p.m.  He announced that the Open Meeting Laws Act Poster was displayed on the wall at the entrance.</w:t>
      </w:r>
    </w:p>
    <w:p w14:paraId="00000008" w14:textId="77777777" w:rsidR="002F7B20" w:rsidRDefault="002F7B20">
      <w:pPr>
        <w:rPr>
          <w:sz w:val="22"/>
          <w:szCs w:val="22"/>
        </w:rPr>
      </w:pPr>
    </w:p>
    <w:p w14:paraId="64E1FA79" w14:textId="2ABBD658" w:rsidR="00720506" w:rsidRPr="00720506" w:rsidRDefault="00000000">
      <w:pPr>
        <w:rPr>
          <w:color w:val="000000"/>
          <w:sz w:val="22"/>
          <w:szCs w:val="22"/>
        </w:rPr>
      </w:pPr>
      <w:r>
        <w:rPr>
          <w:color w:val="000000"/>
          <w:sz w:val="22"/>
          <w:szCs w:val="22"/>
        </w:rPr>
        <w:t>Members present: Greg Kuhlman, Erik Burns,</w:t>
      </w:r>
      <w:r w:rsidR="005B28DC">
        <w:rPr>
          <w:color w:val="000000"/>
          <w:sz w:val="22"/>
          <w:szCs w:val="22"/>
        </w:rPr>
        <w:t xml:space="preserve"> Josh Key</w:t>
      </w:r>
      <w:r w:rsidR="00D97278">
        <w:rPr>
          <w:color w:val="000000"/>
          <w:sz w:val="22"/>
          <w:szCs w:val="22"/>
        </w:rPr>
        <w:t>, Amy Borgmann,</w:t>
      </w:r>
      <w:r w:rsidR="000B4FD6">
        <w:rPr>
          <w:color w:val="000000"/>
          <w:sz w:val="22"/>
          <w:szCs w:val="22"/>
        </w:rPr>
        <w:t xml:space="preserve"> </w:t>
      </w:r>
      <w:r w:rsidR="0070343C">
        <w:rPr>
          <w:color w:val="000000"/>
          <w:sz w:val="22"/>
          <w:szCs w:val="22"/>
        </w:rPr>
        <w:t>Eric Roskeland</w:t>
      </w:r>
      <w:r w:rsidR="000B4FD6">
        <w:rPr>
          <w:color w:val="000000"/>
          <w:sz w:val="22"/>
          <w:szCs w:val="22"/>
        </w:rPr>
        <w:t xml:space="preserve"> and Dixie Hanefeldt</w:t>
      </w:r>
      <w:r w:rsidR="000E6C3E">
        <w:rPr>
          <w:color w:val="000000"/>
          <w:sz w:val="22"/>
          <w:szCs w:val="22"/>
        </w:rPr>
        <w:t xml:space="preserve">.  </w:t>
      </w:r>
    </w:p>
    <w:p w14:paraId="0000000B" w14:textId="5272B24F" w:rsidR="002F7B20" w:rsidRDefault="00000000">
      <w:pPr>
        <w:rPr>
          <w:sz w:val="22"/>
          <w:szCs w:val="22"/>
        </w:rPr>
      </w:pPr>
      <w:r>
        <w:rPr>
          <w:color w:val="000000"/>
          <w:sz w:val="22"/>
          <w:szCs w:val="22"/>
        </w:rPr>
        <w:t>Others Present:  Superintendent Webe</w:t>
      </w:r>
      <w:r w:rsidR="00D21748">
        <w:rPr>
          <w:color w:val="000000"/>
          <w:sz w:val="22"/>
          <w:szCs w:val="22"/>
        </w:rPr>
        <w:t>r</w:t>
      </w:r>
      <w:r w:rsidR="005A5700">
        <w:rPr>
          <w:color w:val="000000"/>
          <w:sz w:val="22"/>
          <w:szCs w:val="22"/>
        </w:rPr>
        <w:t xml:space="preserve"> and</w:t>
      </w:r>
      <w:r w:rsidR="00D21748">
        <w:rPr>
          <w:color w:val="000000"/>
          <w:sz w:val="22"/>
          <w:szCs w:val="22"/>
        </w:rPr>
        <w:t xml:space="preserve"> </w:t>
      </w:r>
      <w:r w:rsidR="0090486E">
        <w:rPr>
          <w:color w:val="000000"/>
          <w:sz w:val="22"/>
          <w:szCs w:val="22"/>
        </w:rPr>
        <w:t>Secretary Hoffman</w:t>
      </w:r>
      <w:r w:rsidR="00B75075">
        <w:rPr>
          <w:color w:val="000000"/>
          <w:sz w:val="22"/>
          <w:szCs w:val="22"/>
        </w:rPr>
        <w:t xml:space="preserve"> </w:t>
      </w:r>
    </w:p>
    <w:p w14:paraId="0000000C" w14:textId="77777777" w:rsidR="002F7B20" w:rsidRDefault="002F7B20">
      <w:pPr>
        <w:rPr>
          <w:sz w:val="22"/>
          <w:szCs w:val="22"/>
        </w:rPr>
      </w:pPr>
    </w:p>
    <w:p w14:paraId="0000000D" w14:textId="77777777" w:rsidR="002F7B20" w:rsidRDefault="00000000">
      <w:pPr>
        <w:rPr>
          <w:sz w:val="22"/>
          <w:szCs w:val="22"/>
        </w:rPr>
      </w:pPr>
      <w:r>
        <w:rPr>
          <w:color w:val="000000"/>
          <w:sz w:val="22"/>
          <w:szCs w:val="22"/>
        </w:rPr>
        <w:t>The Pledge of Allegiance was recited.</w:t>
      </w:r>
    </w:p>
    <w:p w14:paraId="0000000E" w14:textId="77777777" w:rsidR="002F7B20" w:rsidRDefault="002F7B20">
      <w:pPr>
        <w:rPr>
          <w:sz w:val="22"/>
          <w:szCs w:val="22"/>
        </w:rPr>
      </w:pPr>
    </w:p>
    <w:p w14:paraId="0000000F" w14:textId="3F901AC7" w:rsidR="002F7B20" w:rsidRDefault="005A5700">
      <w:pPr>
        <w:rPr>
          <w:color w:val="000000"/>
          <w:sz w:val="22"/>
          <w:szCs w:val="22"/>
        </w:rPr>
      </w:pPr>
      <w:r>
        <w:rPr>
          <w:color w:val="000000"/>
          <w:sz w:val="22"/>
          <w:szCs w:val="22"/>
        </w:rPr>
        <w:t>Hanefeldt</w:t>
      </w:r>
      <w:r w:rsidR="004030E0">
        <w:rPr>
          <w:color w:val="000000"/>
          <w:sz w:val="22"/>
          <w:szCs w:val="22"/>
        </w:rPr>
        <w:t xml:space="preserve"> moved to move the agenda.  Second</w:t>
      </w:r>
      <w:r w:rsidR="004030E0">
        <w:rPr>
          <w:sz w:val="22"/>
          <w:szCs w:val="22"/>
        </w:rPr>
        <w:t>ed by</w:t>
      </w:r>
      <w:r>
        <w:rPr>
          <w:sz w:val="22"/>
          <w:szCs w:val="22"/>
        </w:rPr>
        <w:t xml:space="preserve"> Borgmann</w:t>
      </w:r>
      <w:r w:rsidR="009C4098">
        <w:rPr>
          <w:sz w:val="22"/>
          <w:szCs w:val="22"/>
        </w:rPr>
        <w:t>.</w:t>
      </w:r>
      <w:r w:rsidR="004030E0">
        <w:rPr>
          <w:color w:val="000000"/>
          <w:sz w:val="22"/>
          <w:szCs w:val="22"/>
        </w:rPr>
        <w:t xml:space="preserve">  RCV:  </w:t>
      </w:r>
      <w:r>
        <w:rPr>
          <w:sz w:val="22"/>
          <w:szCs w:val="22"/>
        </w:rPr>
        <w:t>6</w:t>
      </w:r>
      <w:r w:rsidR="004030E0">
        <w:rPr>
          <w:color w:val="000000"/>
          <w:sz w:val="22"/>
          <w:szCs w:val="22"/>
        </w:rPr>
        <w:t>-0.</w:t>
      </w:r>
      <w:r w:rsidR="000E6C3E">
        <w:rPr>
          <w:color w:val="000000"/>
          <w:sz w:val="22"/>
          <w:szCs w:val="22"/>
        </w:rPr>
        <w:t xml:space="preserve">  </w:t>
      </w:r>
      <w:r w:rsidR="004030E0">
        <w:rPr>
          <w:color w:val="000000"/>
          <w:sz w:val="22"/>
          <w:szCs w:val="22"/>
        </w:rPr>
        <w:t xml:space="preserve">Motion Carried.  </w:t>
      </w:r>
    </w:p>
    <w:p w14:paraId="42C832B2" w14:textId="1E5BB0CE" w:rsidR="0070343C" w:rsidRPr="00670DFC" w:rsidRDefault="0070343C">
      <w:pPr>
        <w:rPr>
          <w:rFonts w:eastAsia="Times New Roman"/>
          <w:color w:val="000000"/>
          <w:sz w:val="22"/>
          <w:szCs w:val="22"/>
        </w:rPr>
      </w:pPr>
      <w:r>
        <w:rPr>
          <w:rFonts w:eastAsia="Times New Roman"/>
          <w:color w:val="000000"/>
          <w:sz w:val="22"/>
          <w:szCs w:val="22"/>
        </w:rPr>
        <w:t xml:space="preserve">  </w:t>
      </w:r>
    </w:p>
    <w:p w14:paraId="00000013" w14:textId="154DC1F7" w:rsidR="002F7B20" w:rsidRDefault="00000000">
      <w:pPr>
        <w:rPr>
          <w:sz w:val="22"/>
          <w:szCs w:val="22"/>
        </w:rPr>
      </w:pPr>
      <w:r>
        <w:rPr>
          <w:sz w:val="22"/>
          <w:szCs w:val="22"/>
        </w:rPr>
        <w:t>There was no public comment.</w:t>
      </w:r>
    </w:p>
    <w:p w14:paraId="00000014" w14:textId="77777777" w:rsidR="002F7B20" w:rsidRDefault="002F7B20">
      <w:pPr>
        <w:rPr>
          <w:sz w:val="22"/>
          <w:szCs w:val="22"/>
        </w:rPr>
      </w:pPr>
    </w:p>
    <w:p w14:paraId="00000015" w14:textId="77777777" w:rsidR="002F7B20" w:rsidRDefault="00000000">
      <w:pPr>
        <w:rPr>
          <w:sz w:val="22"/>
          <w:szCs w:val="22"/>
        </w:rPr>
      </w:pPr>
      <w:r>
        <w:rPr>
          <w:color w:val="000000"/>
          <w:sz w:val="22"/>
          <w:szCs w:val="22"/>
        </w:rPr>
        <w:t>Reports:</w:t>
      </w:r>
    </w:p>
    <w:p w14:paraId="00000016" w14:textId="7C2D40D4" w:rsidR="002F7B20" w:rsidRPr="00DB3656" w:rsidRDefault="00D21748">
      <w:pPr>
        <w:numPr>
          <w:ilvl w:val="0"/>
          <w:numId w:val="1"/>
        </w:numPr>
        <w:rPr>
          <w:sz w:val="22"/>
          <w:szCs w:val="22"/>
        </w:rPr>
      </w:pPr>
      <w:r>
        <w:rPr>
          <w:sz w:val="22"/>
          <w:szCs w:val="22"/>
        </w:rPr>
        <w:t xml:space="preserve">Superintendent Weber </w:t>
      </w:r>
      <w:r w:rsidR="005A5700">
        <w:rPr>
          <w:sz w:val="22"/>
          <w:szCs w:val="22"/>
        </w:rPr>
        <w:t>shared that we are still looking for a custodian and have a few para applicants.  Aims Web Screeners have been used to determine interventions in the elementary and we are noticing a lot of growth in scores using this program.  The cork work on the west side of the school will be completed in July.  KSB has recommended that we reapprove several policies this month with either required or minor changes.</w:t>
      </w:r>
    </w:p>
    <w:p w14:paraId="7DA9A2E5" w14:textId="77777777" w:rsidR="005A5700" w:rsidRDefault="005A5700">
      <w:pPr>
        <w:numPr>
          <w:ilvl w:val="0"/>
          <w:numId w:val="1"/>
        </w:numPr>
        <w:rPr>
          <w:sz w:val="22"/>
          <w:szCs w:val="22"/>
        </w:rPr>
      </w:pPr>
      <w:r>
        <w:rPr>
          <w:sz w:val="22"/>
          <w:szCs w:val="22"/>
        </w:rPr>
        <w:t>There was no principal’s report.</w:t>
      </w:r>
    </w:p>
    <w:p w14:paraId="4323E4ED" w14:textId="581A227B" w:rsidR="00D64799" w:rsidRDefault="00D64799">
      <w:pPr>
        <w:numPr>
          <w:ilvl w:val="0"/>
          <w:numId w:val="1"/>
        </w:numPr>
        <w:rPr>
          <w:sz w:val="22"/>
          <w:szCs w:val="22"/>
        </w:rPr>
      </w:pPr>
      <w:r>
        <w:rPr>
          <w:sz w:val="22"/>
          <w:szCs w:val="22"/>
        </w:rPr>
        <w:t>There was no president’s report.</w:t>
      </w:r>
    </w:p>
    <w:p w14:paraId="00000019" w14:textId="2F9D5DCA" w:rsidR="002F7B20" w:rsidRDefault="00000000">
      <w:pPr>
        <w:numPr>
          <w:ilvl w:val="0"/>
          <w:numId w:val="1"/>
        </w:numPr>
        <w:rPr>
          <w:sz w:val="22"/>
          <w:szCs w:val="22"/>
        </w:rPr>
      </w:pPr>
      <w:r>
        <w:rPr>
          <w:sz w:val="22"/>
          <w:szCs w:val="22"/>
        </w:rPr>
        <w:t>There were no committee reports.</w:t>
      </w:r>
    </w:p>
    <w:p w14:paraId="0000001A" w14:textId="57A59997" w:rsidR="002F7B20" w:rsidRDefault="00D64799">
      <w:pPr>
        <w:numPr>
          <w:ilvl w:val="0"/>
          <w:numId w:val="1"/>
        </w:numPr>
        <w:rPr>
          <w:sz w:val="22"/>
          <w:szCs w:val="22"/>
        </w:rPr>
      </w:pPr>
      <w:r>
        <w:rPr>
          <w:color w:val="000000"/>
          <w:sz w:val="22"/>
          <w:szCs w:val="22"/>
        </w:rPr>
        <w:t xml:space="preserve">Thank yous were received from </w:t>
      </w:r>
      <w:r w:rsidR="005A5700">
        <w:rPr>
          <w:color w:val="000000"/>
          <w:sz w:val="22"/>
          <w:szCs w:val="22"/>
        </w:rPr>
        <w:t>Alayna Jueden</w:t>
      </w:r>
      <w:r>
        <w:rPr>
          <w:color w:val="000000"/>
          <w:sz w:val="22"/>
          <w:szCs w:val="22"/>
        </w:rPr>
        <w:t xml:space="preserve"> and </w:t>
      </w:r>
      <w:r w:rsidR="005A5700">
        <w:rPr>
          <w:color w:val="000000"/>
          <w:sz w:val="22"/>
          <w:szCs w:val="22"/>
        </w:rPr>
        <w:t>Hollie Macke</w:t>
      </w:r>
      <w:r>
        <w:rPr>
          <w:color w:val="000000"/>
          <w:sz w:val="22"/>
          <w:szCs w:val="22"/>
        </w:rPr>
        <w:t xml:space="preserve"> for the McDowell Trust Scholarship.</w:t>
      </w:r>
    </w:p>
    <w:p w14:paraId="0000001B" w14:textId="77777777" w:rsidR="002F7B20" w:rsidRDefault="002F7B20">
      <w:pPr>
        <w:rPr>
          <w:color w:val="000000"/>
          <w:sz w:val="22"/>
          <w:szCs w:val="22"/>
        </w:rPr>
      </w:pPr>
    </w:p>
    <w:p w14:paraId="0000001C" w14:textId="62D53C7A" w:rsidR="002F7B20" w:rsidRDefault="00000000">
      <w:pPr>
        <w:rPr>
          <w:color w:val="000000"/>
          <w:sz w:val="22"/>
          <w:szCs w:val="22"/>
        </w:rPr>
      </w:pPr>
      <w:r>
        <w:rPr>
          <w:color w:val="000000"/>
          <w:sz w:val="22"/>
          <w:szCs w:val="22"/>
        </w:rPr>
        <w:t>The consent agenda consisted of the monthly financial repor</w:t>
      </w:r>
      <w:r w:rsidR="00903956">
        <w:rPr>
          <w:color w:val="000000"/>
          <w:sz w:val="22"/>
          <w:szCs w:val="22"/>
        </w:rPr>
        <w:t>t</w:t>
      </w:r>
      <w:r w:rsidR="000374A0">
        <w:rPr>
          <w:color w:val="000000"/>
          <w:sz w:val="22"/>
          <w:szCs w:val="22"/>
        </w:rPr>
        <w:t>s</w:t>
      </w:r>
      <w:r w:rsidR="00903956">
        <w:rPr>
          <w:color w:val="000000"/>
          <w:sz w:val="22"/>
          <w:szCs w:val="22"/>
        </w:rPr>
        <w:t>, bills,</w:t>
      </w:r>
      <w:r w:rsidR="00D21748">
        <w:rPr>
          <w:color w:val="000000"/>
          <w:sz w:val="22"/>
          <w:szCs w:val="22"/>
        </w:rPr>
        <w:t xml:space="preserve"> </w:t>
      </w:r>
      <w:r w:rsidR="005A5700">
        <w:rPr>
          <w:color w:val="000000"/>
          <w:sz w:val="22"/>
          <w:szCs w:val="22"/>
        </w:rPr>
        <w:t>May</w:t>
      </w:r>
      <w:r w:rsidR="00625BE7">
        <w:rPr>
          <w:color w:val="000000"/>
          <w:sz w:val="22"/>
          <w:szCs w:val="22"/>
        </w:rPr>
        <w:t xml:space="preserve"> board minutes</w:t>
      </w:r>
      <w:r w:rsidR="00B75075">
        <w:rPr>
          <w:color w:val="000000"/>
          <w:sz w:val="22"/>
          <w:szCs w:val="22"/>
        </w:rPr>
        <w:t>,</w:t>
      </w:r>
      <w:r w:rsidR="005A5700">
        <w:rPr>
          <w:color w:val="000000"/>
          <w:sz w:val="22"/>
          <w:szCs w:val="22"/>
        </w:rPr>
        <w:t xml:space="preserve"> approve five days from the sick leave bank for Mrs. Justine Kibbie, approval of the following policies: 1002 – Creation, Amendment and Distribution of Policies, 2006 – Complaints, 3003 – Bidding for Construction, 3004-.1 Fiscal Management, 3023 – Record Management, 3026 – Handbooks, 3036 – Purchasing Card Program, 3043 – Design Contract Bids, 3047 – Data Breaches, 3057 – Title IX, 4051 – Staff and District Social Media Use, 4057 – Superintendent Evaluation, 4059 – Behavioral and Mental Health Training, 5001 – Compulsory Attendance and Excessive Absenteeism, 5015 – PPRA, 5031 – Student Appearance, 6031 – Emergency Exclusion, 6034 – Concussion Awareness, 6044 Participation and Asssignment of Athletic Teams, 6045 -  Behavvioral Intervention Training, 5016 – Student Records, and Remove Policy 5034 – Handbooks from policy manual</w:t>
      </w:r>
      <w:r w:rsidR="00D64799">
        <w:rPr>
          <w:color w:val="000000"/>
          <w:sz w:val="22"/>
          <w:szCs w:val="22"/>
        </w:rPr>
        <w:t xml:space="preserve">.  </w:t>
      </w:r>
      <w:r w:rsidR="00903956">
        <w:rPr>
          <w:color w:val="000000"/>
          <w:sz w:val="22"/>
          <w:szCs w:val="22"/>
        </w:rPr>
        <w:t xml:space="preserve">Burns asked to pull out the Burn’s Lumber bill.  </w:t>
      </w:r>
      <w:r w:rsidR="00D06CD4">
        <w:rPr>
          <w:color w:val="000000"/>
          <w:sz w:val="22"/>
          <w:szCs w:val="22"/>
        </w:rPr>
        <w:t>K</w:t>
      </w:r>
      <w:r w:rsidR="000374A0">
        <w:rPr>
          <w:color w:val="000000"/>
          <w:sz w:val="22"/>
          <w:szCs w:val="22"/>
        </w:rPr>
        <w:t>ey</w:t>
      </w:r>
      <w:r w:rsidR="00903956">
        <w:rPr>
          <w:color w:val="000000"/>
          <w:sz w:val="22"/>
          <w:szCs w:val="22"/>
        </w:rPr>
        <w:t xml:space="preserve"> moved to approve the consent agenda pulling out the Burn’s Lumber </w:t>
      </w:r>
      <w:r w:rsidR="00903956">
        <w:rPr>
          <w:color w:val="000000"/>
          <w:sz w:val="22"/>
          <w:szCs w:val="22"/>
        </w:rPr>
        <w:lastRenderedPageBreak/>
        <w:t xml:space="preserve">bill.  Seconded by </w:t>
      </w:r>
      <w:r w:rsidR="005A5700">
        <w:rPr>
          <w:color w:val="000000"/>
          <w:sz w:val="22"/>
          <w:szCs w:val="22"/>
        </w:rPr>
        <w:t>Hanefeldt</w:t>
      </w:r>
      <w:r w:rsidR="00903956">
        <w:rPr>
          <w:color w:val="000000"/>
          <w:sz w:val="22"/>
          <w:szCs w:val="22"/>
        </w:rPr>
        <w:t xml:space="preserve">.  RCV:  </w:t>
      </w:r>
      <w:r w:rsidR="005A5700">
        <w:rPr>
          <w:color w:val="000000"/>
          <w:sz w:val="22"/>
          <w:szCs w:val="22"/>
        </w:rPr>
        <w:t>6</w:t>
      </w:r>
      <w:r w:rsidR="00903956">
        <w:rPr>
          <w:color w:val="000000"/>
          <w:sz w:val="22"/>
          <w:szCs w:val="22"/>
        </w:rPr>
        <w:t xml:space="preserve">-0.  Motion Carried.  </w:t>
      </w:r>
      <w:r>
        <w:rPr>
          <w:color w:val="000000"/>
          <w:sz w:val="22"/>
          <w:szCs w:val="22"/>
        </w:rPr>
        <w:t xml:space="preserve"> </w:t>
      </w:r>
      <w:r w:rsidR="00D64799">
        <w:rPr>
          <w:color w:val="000000"/>
          <w:sz w:val="22"/>
          <w:szCs w:val="22"/>
        </w:rPr>
        <w:t>Borgmann</w:t>
      </w:r>
      <w:r w:rsidR="0055393F">
        <w:rPr>
          <w:color w:val="000000"/>
          <w:sz w:val="22"/>
          <w:szCs w:val="22"/>
        </w:rPr>
        <w:t xml:space="preserve"> moved to approve the Burn’s Lumber bill.  Seconded by </w:t>
      </w:r>
      <w:r w:rsidR="00D64799">
        <w:rPr>
          <w:color w:val="000000"/>
          <w:sz w:val="22"/>
          <w:szCs w:val="22"/>
        </w:rPr>
        <w:t>Key</w:t>
      </w:r>
      <w:r w:rsidR="0055393F">
        <w:rPr>
          <w:color w:val="000000"/>
          <w:sz w:val="22"/>
          <w:szCs w:val="22"/>
        </w:rPr>
        <w:t xml:space="preserve">.  RCV:  </w:t>
      </w:r>
      <w:r w:rsidR="005A5700">
        <w:rPr>
          <w:color w:val="000000"/>
          <w:sz w:val="22"/>
          <w:szCs w:val="22"/>
        </w:rPr>
        <w:t>5</w:t>
      </w:r>
      <w:r w:rsidR="0055393F">
        <w:rPr>
          <w:color w:val="000000"/>
          <w:sz w:val="22"/>
          <w:szCs w:val="22"/>
        </w:rPr>
        <w:t xml:space="preserve">-0-1.  Burns </w:t>
      </w:r>
      <w:r w:rsidR="009C4098">
        <w:rPr>
          <w:color w:val="000000"/>
          <w:sz w:val="22"/>
          <w:szCs w:val="22"/>
        </w:rPr>
        <w:t>abstained</w:t>
      </w:r>
      <w:r w:rsidR="0055393F">
        <w:rPr>
          <w:color w:val="000000"/>
          <w:sz w:val="22"/>
          <w:szCs w:val="22"/>
        </w:rPr>
        <w:t>.</w:t>
      </w:r>
      <w:r w:rsidR="00D64799">
        <w:rPr>
          <w:color w:val="000000"/>
          <w:sz w:val="22"/>
          <w:szCs w:val="22"/>
        </w:rPr>
        <w:t xml:space="preserve">  </w:t>
      </w:r>
      <w:r w:rsidR="0055393F">
        <w:rPr>
          <w:color w:val="000000"/>
          <w:sz w:val="22"/>
          <w:szCs w:val="22"/>
        </w:rPr>
        <w:t>Motion Carried.</w:t>
      </w:r>
    </w:p>
    <w:p w14:paraId="0000001D" w14:textId="77777777" w:rsidR="002F7B20" w:rsidRDefault="002F7B20">
      <w:pPr>
        <w:rPr>
          <w:sz w:val="22"/>
          <w:szCs w:val="22"/>
        </w:rPr>
      </w:pPr>
    </w:p>
    <w:p w14:paraId="28ACEF8A" w14:textId="77777777" w:rsidR="00FD1809" w:rsidRPr="00995671" w:rsidRDefault="00000000" w:rsidP="00FD1809">
      <w:pPr>
        <w:rPr>
          <w:sz w:val="22"/>
          <w:szCs w:val="22"/>
        </w:rPr>
      </w:pPr>
      <w:r w:rsidRPr="00995671">
        <w:rPr>
          <w:sz w:val="22"/>
          <w:szCs w:val="22"/>
        </w:rPr>
        <w:t>Discussion/Action Items:   </w:t>
      </w:r>
    </w:p>
    <w:p w14:paraId="0000002C" w14:textId="19DE7B14" w:rsidR="002F7B20" w:rsidRDefault="000F789E" w:rsidP="000F789E">
      <w:pPr>
        <w:pStyle w:val="ListParagraph"/>
        <w:numPr>
          <w:ilvl w:val="0"/>
          <w:numId w:val="8"/>
        </w:numPr>
        <w:rPr>
          <w:sz w:val="22"/>
          <w:szCs w:val="22"/>
        </w:rPr>
      </w:pPr>
      <w:r>
        <w:rPr>
          <w:sz w:val="22"/>
          <w:szCs w:val="22"/>
        </w:rPr>
        <w:t xml:space="preserve">Burns moved to review and approve updated Policy 5018 (Parental Involvement) as presented.  Seconded by Kuhlman.  RCV: 6-0.  Motion Carried. </w:t>
      </w:r>
      <w:r w:rsidR="00D64799" w:rsidRPr="00D64799">
        <w:rPr>
          <w:sz w:val="22"/>
          <w:szCs w:val="22"/>
        </w:rPr>
        <w:t xml:space="preserve"> </w:t>
      </w:r>
    </w:p>
    <w:p w14:paraId="1B8133C8" w14:textId="2C9139A4" w:rsidR="000F789E" w:rsidRDefault="000F789E" w:rsidP="000F789E">
      <w:pPr>
        <w:pStyle w:val="ListParagraph"/>
        <w:numPr>
          <w:ilvl w:val="0"/>
          <w:numId w:val="8"/>
        </w:numPr>
        <w:rPr>
          <w:sz w:val="22"/>
          <w:szCs w:val="22"/>
        </w:rPr>
      </w:pPr>
      <w:r>
        <w:rPr>
          <w:sz w:val="22"/>
          <w:szCs w:val="22"/>
        </w:rPr>
        <w:t>The board reviewed the Bullying Prevention Policy.  Key moved to reapprove policy 5054 (Bullying Prevention) with no changes.  Seconded by Burns.  RCV:  6-0.  Motion Carried.</w:t>
      </w:r>
    </w:p>
    <w:p w14:paraId="3ED958C1" w14:textId="2F9C2E16" w:rsidR="000F789E" w:rsidRDefault="000F789E" w:rsidP="000F789E">
      <w:pPr>
        <w:pStyle w:val="ListParagraph"/>
        <w:numPr>
          <w:ilvl w:val="0"/>
          <w:numId w:val="8"/>
        </w:numPr>
        <w:rPr>
          <w:sz w:val="22"/>
          <w:szCs w:val="22"/>
        </w:rPr>
      </w:pPr>
      <w:r>
        <w:rPr>
          <w:sz w:val="22"/>
          <w:szCs w:val="22"/>
        </w:rPr>
        <w:t>The board discussed purchasing another SUV.  Due to changes</w:t>
      </w:r>
      <w:r w:rsidR="003466A6">
        <w:rPr>
          <w:sz w:val="22"/>
          <w:szCs w:val="22"/>
        </w:rPr>
        <w:t xml:space="preserve"> in guidelines</w:t>
      </w:r>
      <w:r>
        <w:rPr>
          <w:sz w:val="22"/>
          <w:szCs w:val="22"/>
        </w:rPr>
        <w:t xml:space="preserve"> </w:t>
      </w:r>
      <w:r w:rsidR="003466A6">
        <w:rPr>
          <w:sz w:val="22"/>
          <w:szCs w:val="22"/>
        </w:rPr>
        <w:t xml:space="preserve">coming down from the national and state transportation boards, </w:t>
      </w:r>
      <w:r>
        <w:rPr>
          <w:sz w:val="22"/>
          <w:szCs w:val="22"/>
        </w:rPr>
        <w:t xml:space="preserve">most of our vans will not be </w:t>
      </w:r>
      <w:r w:rsidR="003466A6">
        <w:rPr>
          <w:sz w:val="22"/>
          <w:szCs w:val="22"/>
        </w:rPr>
        <w:t>certified</w:t>
      </w:r>
      <w:r>
        <w:rPr>
          <w:sz w:val="22"/>
          <w:szCs w:val="22"/>
        </w:rPr>
        <w:t xml:space="preserve"> to transport students within the next few years.  Burns moved to approve the Superintendent to purchase an 8 passenger SUV from Creighton Auto with 50,000 miles or less for $60,000 or less.  Seconded by Roskeland.  RCV:  6-0.  Motion Carried. </w:t>
      </w:r>
    </w:p>
    <w:p w14:paraId="082D8A8A" w14:textId="19114648" w:rsidR="000F789E" w:rsidRDefault="000F789E" w:rsidP="000F789E">
      <w:pPr>
        <w:pStyle w:val="ListParagraph"/>
        <w:numPr>
          <w:ilvl w:val="0"/>
          <w:numId w:val="8"/>
        </w:numPr>
        <w:rPr>
          <w:sz w:val="22"/>
          <w:szCs w:val="22"/>
        </w:rPr>
      </w:pPr>
      <w:r>
        <w:rPr>
          <w:sz w:val="22"/>
          <w:szCs w:val="22"/>
        </w:rPr>
        <w:t>The current guidance office area consists of two rooms.  A new door will be cut into one of the walls and a door sealed between them to create offices.  Key moved to approve the quote from McDart Construction for $7,500 with funds from the special building fund.  Seconded by Hanefeldt.  RCV:  5-0-1  Burns abstain.  Motion Carried.</w:t>
      </w:r>
    </w:p>
    <w:p w14:paraId="62306BAB" w14:textId="73C2FDFA" w:rsidR="000F789E" w:rsidRDefault="000F789E" w:rsidP="000F789E">
      <w:pPr>
        <w:pStyle w:val="ListParagraph"/>
        <w:numPr>
          <w:ilvl w:val="0"/>
          <w:numId w:val="8"/>
        </w:numPr>
        <w:rPr>
          <w:sz w:val="22"/>
          <w:szCs w:val="22"/>
        </w:rPr>
      </w:pPr>
      <w:r>
        <w:rPr>
          <w:sz w:val="22"/>
          <w:szCs w:val="22"/>
        </w:rPr>
        <w:t>The July board meeting will be held on July 14 at noon in the high school library.</w:t>
      </w:r>
    </w:p>
    <w:p w14:paraId="167891B9" w14:textId="79822B81" w:rsidR="000F789E" w:rsidRDefault="000F789E" w:rsidP="000F789E">
      <w:pPr>
        <w:pStyle w:val="ListParagraph"/>
        <w:numPr>
          <w:ilvl w:val="0"/>
          <w:numId w:val="8"/>
        </w:numPr>
        <w:rPr>
          <w:sz w:val="22"/>
          <w:szCs w:val="22"/>
        </w:rPr>
      </w:pPr>
      <w:r>
        <w:rPr>
          <w:sz w:val="22"/>
          <w:szCs w:val="22"/>
        </w:rPr>
        <w:t>Upcoming board member conferences were reviewed.</w:t>
      </w:r>
    </w:p>
    <w:p w14:paraId="564E19B8" w14:textId="77777777" w:rsidR="000F789E" w:rsidRPr="000F789E" w:rsidRDefault="000F789E" w:rsidP="003466A6">
      <w:pPr>
        <w:pStyle w:val="ListParagraph"/>
        <w:ind w:left="1080"/>
        <w:rPr>
          <w:sz w:val="22"/>
          <w:szCs w:val="22"/>
        </w:rPr>
      </w:pPr>
    </w:p>
    <w:p w14:paraId="0000002D" w14:textId="77948563" w:rsidR="002F7B20" w:rsidRDefault="00000000">
      <w:pPr>
        <w:rPr>
          <w:sz w:val="22"/>
          <w:szCs w:val="22"/>
        </w:rPr>
      </w:pPr>
      <w:r>
        <w:rPr>
          <w:color w:val="000000"/>
          <w:sz w:val="22"/>
          <w:szCs w:val="22"/>
        </w:rPr>
        <w:t xml:space="preserve">At </w:t>
      </w:r>
      <w:r w:rsidR="000F789E">
        <w:rPr>
          <w:sz w:val="22"/>
          <w:szCs w:val="22"/>
        </w:rPr>
        <w:t>12:31</w:t>
      </w:r>
      <w:r>
        <w:rPr>
          <w:color w:val="000000"/>
          <w:sz w:val="22"/>
          <w:szCs w:val="22"/>
        </w:rPr>
        <w:t xml:space="preserve"> p.m., </w:t>
      </w:r>
      <w:r w:rsidR="00AB13A0">
        <w:rPr>
          <w:color w:val="000000"/>
          <w:sz w:val="22"/>
          <w:szCs w:val="22"/>
        </w:rPr>
        <w:t>Borgmann</w:t>
      </w:r>
      <w:r>
        <w:rPr>
          <w:color w:val="000000"/>
          <w:sz w:val="22"/>
          <w:szCs w:val="22"/>
        </w:rPr>
        <w:t xml:space="preserve"> moved to adjourn the meeting.  Seconded by </w:t>
      </w:r>
      <w:r w:rsidR="000F789E">
        <w:rPr>
          <w:color w:val="000000"/>
          <w:sz w:val="22"/>
          <w:szCs w:val="22"/>
        </w:rPr>
        <w:t>Hanefeldt</w:t>
      </w:r>
      <w:r>
        <w:rPr>
          <w:color w:val="000000"/>
          <w:sz w:val="22"/>
          <w:szCs w:val="22"/>
        </w:rPr>
        <w:t xml:space="preserve">.  RCV:  </w:t>
      </w:r>
      <w:r w:rsidR="000F789E">
        <w:rPr>
          <w:sz w:val="22"/>
          <w:szCs w:val="22"/>
        </w:rPr>
        <w:t>6</w:t>
      </w:r>
      <w:r>
        <w:rPr>
          <w:color w:val="000000"/>
          <w:sz w:val="22"/>
          <w:szCs w:val="22"/>
        </w:rPr>
        <w:t xml:space="preserve">-0. </w:t>
      </w:r>
      <w:r w:rsidR="00D64799">
        <w:rPr>
          <w:color w:val="000000"/>
          <w:sz w:val="22"/>
          <w:szCs w:val="22"/>
        </w:rPr>
        <w:t xml:space="preserve"> </w:t>
      </w:r>
      <w:r>
        <w:rPr>
          <w:color w:val="000000"/>
          <w:sz w:val="22"/>
          <w:szCs w:val="22"/>
        </w:rPr>
        <w:t xml:space="preserve">Motion Carried.  The next regular meeting of the Board of Education will be held on </w:t>
      </w:r>
      <w:r w:rsidR="00AA5AFA">
        <w:rPr>
          <w:color w:val="000000"/>
          <w:sz w:val="22"/>
          <w:szCs w:val="22"/>
        </w:rPr>
        <w:t>Monday</w:t>
      </w:r>
      <w:r>
        <w:rPr>
          <w:color w:val="000000"/>
          <w:sz w:val="22"/>
          <w:szCs w:val="22"/>
        </w:rPr>
        <w:t xml:space="preserve">, </w:t>
      </w:r>
      <w:r w:rsidR="000F789E">
        <w:rPr>
          <w:sz w:val="22"/>
          <w:szCs w:val="22"/>
        </w:rPr>
        <w:t>July 14</w:t>
      </w:r>
      <w:r>
        <w:rPr>
          <w:sz w:val="22"/>
          <w:szCs w:val="22"/>
        </w:rPr>
        <w:t>,</w:t>
      </w:r>
      <w:r w:rsidR="009F2E79">
        <w:rPr>
          <w:sz w:val="22"/>
          <w:szCs w:val="22"/>
        </w:rPr>
        <w:t xml:space="preserve"> 2025</w:t>
      </w:r>
      <w:r>
        <w:rPr>
          <w:sz w:val="22"/>
          <w:szCs w:val="22"/>
        </w:rPr>
        <w:t xml:space="preserve"> at </w:t>
      </w:r>
      <w:r w:rsidR="00D64799">
        <w:rPr>
          <w:sz w:val="22"/>
          <w:szCs w:val="22"/>
        </w:rPr>
        <w:t>12</w:t>
      </w:r>
      <w:r w:rsidR="00AA5AFA">
        <w:rPr>
          <w:sz w:val="22"/>
          <w:szCs w:val="22"/>
        </w:rPr>
        <w:t>:00</w:t>
      </w:r>
      <w:r>
        <w:rPr>
          <w:sz w:val="22"/>
          <w:szCs w:val="22"/>
        </w:rPr>
        <w:t xml:space="preserve"> </w:t>
      </w:r>
      <w:r w:rsidR="00D64799">
        <w:rPr>
          <w:sz w:val="22"/>
          <w:szCs w:val="22"/>
        </w:rPr>
        <w:t>noon</w:t>
      </w:r>
      <w:r>
        <w:rPr>
          <w:sz w:val="22"/>
          <w:szCs w:val="22"/>
        </w:rPr>
        <w:t xml:space="preserve"> in the high school library.</w:t>
      </w:r>
    </w:p>
    <w:p w14:paraId="0000002E" w14:textId="77777777" w:rsidR="002F7B20" w:rsidRDefault="002F7B20">
      <w:pPr>
        <w:rPr>
          <w:sz w:val="22"/>
          <w:szCs w:val="22"/>
        </w:rPr>
      </w:pPr>
    </w:p>
    <w:p w14:paraId="0000002F" w14:textId="77777777" w:rsidR="002F7B20" w:rsidRDefault="00000000">
      <w:pPr>
        <w:rPr>
          <w:sz w:val="22"/>
          <w:szCs w:val="22"/>
        </w:rPr>
      </w:pPr>
      <w:r>
        <w:rPr>
          <w:color w:val="000000"/>
          <w:sz w:val="22"/>
          <w:szCs w:val="22"/>
        </w:rPr>
        <w:t>                                                                               </w:t>
      </w:r>
    </w:p>
    <w:p w14:paraId="00000030" w14:textId="77777777" w:rsidR="002F7B20" w:rsidRDefault="00000000">
      <w:pPr>
        <w:rPr>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Jennifer Hoffman, Secretary</w:t>
      </w:r>
    </w:p>
    <w:sectPr w:rsidR="002F7B20">
      <w:pgSz w:w="12240" w:h="15840"/>
      <w:pgMar w:top="576"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91CBD"/>
    <w:multiLevelType w:val="hybridMultilevel"/>
    <w:tmpl w:val="8186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D4242"/>
    <w:multiLevelType w:val="hybridMultilevel"/>
    <w:tmpl w:val="B06CC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92FC7"/>
    <w:multiLevelType w:val="hybridMultilevel"/>
    <w:tmpl w:val="2F2AC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0580"/>
    <w:multiLevelType w:val="multilevel"/>
    <w:tmpl w:val="774C34C0"/>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CC241D"/>
    <w:multiLevelType w:val="hybridMultilevel"/>
    <w:tmpl w:val="AC0A9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07395"/>
    <w:multiLevelType w:val="multilevel"/>
    <w:tmpl w:val="F7C6F4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926699"/>
    <w:multiLevelType w:val="hybridMultilevel"/>
    <w:tmpl w:val="9DDA3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54CD6"/>
    <w:multiLevelType w:val="hybridMultilevel"/>
    <w:tmpl w:val="02DC0966"/>
    <w:lvl w:ilvl="0" w:tplc="F726FE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70155">
    <w:abstractNumId w:val="5"/>
  </w:num>
  <w:num w:numId="2" w16cid:durableId="134415752">
    <w:abstractNumId w:val="3"/>
  </w:num>
  <w:num w:numId="3" w16cid:durableId="438642045">
    <w:abstractNumId w:val="1"/>
  </w:num>
  <w:num w:numId="4" w16cid:durableId="1175341218">
    <w:abstractNumId w:val="0"/>
  </w:num>
  <w:num w:numId="5" w16cid:durableId="1082222877">
    <w:abstractNumId w:val="6"/>
  </w:num>
  <w:num w:numId="6" w16cid:durableId="1997762517">
    <w:abstractNumId w:val="2"/>
  </w:num>
  <w:num w:numId="7" w16cid:durableId="502819795">
    <w:abstractNumId w:val="4"/>
  </w:num>
  <w:num w:numId="8" w16cid:durableId="1722903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20"/>
    <w:rsid w:val="000060C7"/>
    <w:rsid w:val="000148DF"/>
    <w:rsid w:val="000374A0"/>
    <w:rsid w:val="00043B7F"/>
    <w:rsid w:val="00057008"/>
    <w:rsid w:val="00067116"/>
    <w:rsid w:val="000703D7"/>
    <w:rsid w:val="000A3DA1"/>
    <w:rsid w:val="000B4FD6"/>
    <w:rsid w:val="000E6C3E"/>
    <w:rsid w:val="000F789E"/>
    <w:rsid w:val="0016412C"/>
    <w:rsid w:val="001E77D0"/>
    <w:rsid w:val="00214DD9"/>
    <w:rsid w:val="0022601D"/>
    <w:rsid w:val="00227A55"/>
    <w:rsid w:val="002F7B20"/>
    <w:rsid w:val="0030182B"/>
    <w:rsid w:val="00302D67"/>
    <w:rsid w:val="0031634A"/>
    <w:rsid w:val="003378B4"/>
    <w:rsid w:val="003466A6"/>
    <w:rsid w:val="003960D8"/>
    <w:rsid w:val="003F7424"/>
    <w:rsid w:val="004030E0"/>
    <w:rsid w:val="00476374"/>
    <w:rsid w:val="0047730D"/>
    <w:rsid w:val="0049279A"/>
    <w:rsid w:val="004C26DE"/>
    <w:rsid w:val="004E3A2D"/>
    <w:rsid w:val="005309B5"/>
    <w:rsid w:val="0055393F"/>
    <w:rsid w:val="0056198A"/>
    <w:rsid w:val="005A5700"/>
    <w:rsid w:val="005B28DC"/>
    <w:rsid w:val="005D1516"/>
    <w:rsid w:val="00625BE7"/>
    <w:rsid w:val="006516B4"/>
    <w:rsid w:val="00670DFC"/>
    <w:rsid w:val="00675A93"/>
    <w:rsid w:val="006F7554"/>
    <w:rsid w:val="0070343C"/>
    <w:rsid w:val="00720506"/>
    <w:rsid w:val="00733BF3"/>
    <w:rsid w:val="00736143"/>
    <w:rsid w:val="00753280"/>
    <w:rsid w:val="00776A44"/>
    <w:rsid w:val="007779A5"/>
    <w:rsid w:val="007B4F80"/>
    <w:rsid w:val="0081083D"/>
    <w:rsid w:val="00871635"/>
    <w:rsid w:val="00896DDD"/>
    <w:rsid w:val="008D4259"/>
    <w:rsid w:val="008E34F9"/>
    <w:rsid w:val="00903956"/>
    <w:rsid w:val="0090486E"/>
    <w:rsid w:val="00925253"/>
    <w:rsid w:val="009501D6"/>
    <w:rsid w:val="00992A73"/>
    <w:rsid w:val="00995671"/>
    <w:rsid w:val="009C4098"/>
    <w:rsid w:val="009D683B"/>
    <w:rsid w:val="009F2E79"/>
    <w:rsid w:val="00A55F50"/>
    <w:rsid w:val="00AA5AFA"/>
    <w:rsid w:val="00AB13A0"/>
    <w:rsid w:val="00B509C6"/>
    <w:rsid w:val="00B75075"/>
    <w:rsid w:val="00B82C2B"/>
    <w:rsid w:val="00B87F7E"/>
    <w:rsid w:val="00C10BCA"/>
    <w:rsid w:val="00C1152F"/>
    <w:rsid w:val="00C67109"/>
    <w:rsid w:val="00C752B6"/>
    <w:rsid w:val="00CD0748"/>
    <w:rsid w:val="00CE003E"/>
    <w:rsid w:val="00CE78D9"/>
    <w:rsid w:val="00D06CD4"/>
    <w:rsid w:val="00D21748"/>
    <w:rsid w:val="00D37316"/>
    <w:rsid w:val="00D40D73"/>
    <w:rsid w:val="00D64799"/>
    <w:rsid w:val="00D669F0"/>
    <w:rsid w:val="00D97278"/>
    <w:rsid w:val="00DB3656"/>
    <w:rsid w:val="00DB5166"/>
    <w:rsid w:val="00DE67EC"/>
    <w:rsid w:val="00E25909"/>
    <w:rsid w:val="00E42E93"/>
    <w:rsid w:val="00EC7C70"/>
    <w:rsid w:val="00ED2308"/>
    <w:rsid w:val="00EE08C2"/>
    <w:rsid w:val="00EF1EEE"/>
    <w:rsid w:val="00EF7EF0"/>
    <w:rsid w:val="00F21213"/>
    <w:rsid w:val="00F535E4"/>
    <w:rsid w:val="00F73D7C"/>
    <w:rsid w:val="00F8311A"/>
    <w:rsid w:val="00FA3A75"/>
    <w:rsid w:val="00F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93F9"/>
  <w15:docId w15:val="{3F23ADAA-5AC6-411A-B156-FD0CCB82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B183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B1831"/>
  </w:style>
  <w:style w:type="paragraph" w:styleId="ListParagraph">
    <w:name w:val="List Paragraph"/>
    <w:basedOn w:val="Normal"/>
    <w:uiPriority w:val="34"/>
    <w:qFormat/>
    <w:rsid w:val="00E33070"/>
    <w:pPr>
      <w:ind w:left="720"/>
      <w:contextualSpacing/>
    </w:pPr>
  </w:style>
  <w:style w:type="character" w:styleId="Hyperlink">
    <w:name w:val="Hyperlink"/>
    <w:basedOn w:val="DefaultParagraphFont"/>
    <w:uiPriority w:val="99"/>
    <w:semiHidden/>
    <w:unhideWhenUsed/>
    <w:rsid w:val="006B718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w1NMugWQgFqeT+7nxIUYqgEgg==">CgMxLjA4AHIhMWZ5UmF1RUdrSkR4TmM0RHNwOXFuZFJ3QjVmenJBLUJw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Morrill</dc:creator>
  <cp:lastModifiedBy>Jennifer Hoffman</cp:lastModifiedBy>
  <cp:revision>4</cp:revision>
  <dcterms:created xsi:type="dcterms:W3CDTF">2025-06-16T14:39:00Z</dcterms:created>
  <dcterms:modified xsi:type="dcterms:W3CDTF">2025-06-16T15:36:00Z</dcterms:modified>
</cp:coreProperties>
</file>